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83AB" w14:textId="77777777" w:rsidR="00396533" w:rsidRPr="00396533" w:rsidRDefault="00396533" w:rsidP="00396533">
      <w:pPr>
        <w:spacing w:line="520" w:lineRule="exact"/>
        <w:jc w:val="center"/>
        <w:rPr>
          <w:rFonts w:ascii="方正小标宋简体" w:eastAsia="方正小标宋简体" w:hAnsi="仿宋_GB2312" w:cs="仿宋_GB2312"/>
          <w:spacing w:val="-4"/>
          <w:w w:val="90"/>
          <w:sz w:val="40"/>
          <w:szCs w:val="40"/>
        </w:rPr>
      </w:pPr>
      <w:r w:rsidRPr="00396533">
        <w:rPr>
          <w:rFonts w:ascii="方正小标宋简体" w:eastAsia="方正小标宋简体" w:hAnsi="仿宋_GB2312" w:cs="仿宋_GB2312" w:hint="eastAsia"/>
          <w:spacing w:val="-4"/>
          <w:w w:val="90"/>
          <w:sz w:val="40"/>
          <w:szCs w:val="40"/>
        </w:rPr>
        <w:t>“喜迎党的二十大·我们的新时代”</w:t>
      </w:r>
    </w:p>
    <w:p w14:paraId="14CBF0E5" w14:textId="77777777" w:rsidR="00396533" w:rsidRPr="00396533" w:rsidRDefault="00396533" w:rsidP="00396533">
      <w:pPr>
        <w:spacing w:afterLines="30" w:after="93" w:line="520" w:lineRule="exact"/>
        <w:jc w:val="center"/>
        <w:rPr>
          <w:rFonts w:ascii="方正小标宋简体" w:eastAsia="方正小标宋简体" w:hAnsi="仿宋_GB2312" w:cs="仿宋_GB2312"/>
          <w:spacing w:val="-4"/>
          <w:w w:val="90"/>
          <w:sz w:val="40"/>
          <w:szCs w:val="40"/>
        </w:rPr>
      </w:pPr>
      <w:r w:rsidRPr="00396533">
        <w:rPr>
          <w:rFonts w:ascii="方正小标宋简体" w:eastAsia="方正小标宋简体" w:hAnsi="仿宋_GB2312" w:cs="仿宋_GB2312" w:hint="eastAsia"/>
          <w:spacing w:val="-4"/>
          <w:w w:val="90"/>
          <w:sz w:val="40"/>
          <w:szCs w:val="40"/>
        </w:rPr>
        <w:t>202</w:t>
      </w:r>
      <w:r w:rsidRPr="00396533">
        <w:rPr>
          <w:rFonts w:ascii="方正小标宋简体" w:eastAsia="方正小标宋简体" w:hAnsi="仿宋_GB2312" w:cs="仿宋_GB2312"/>
          <w:spacing w:val="-4"/>
          <w:w w:val="90"/>
          <w:sz w:val="40"/>
          <w:szCs w:val="40"/>
        </w:rPr>
        <w:t>2</w:t>
      </w:r>
      <w:r w:rsidRPr="00396533">
        <w:rPr>
          <w:rFonts w:ascii="方正小标宋简体" w:eastAsia="方正小标宋简体" w:hAnsi="仿宋_GB2312" w:cs="仿宋_GB2312" w:hint="eastAsia"/>
          <w:spacing w:val="-4"/>
          <w:w w:val="90"/>
          <w:sz w:val="40"/>
          <w:szCs w:val="40"/>
        </w:rPr>
        <w:t>年广播电视公益广告大赛优秀</w:t>
      </w:r>
      <w:r w:rsidRPr="00396533">
        <w:rPr>
          <w:rFonts w:ascii="方正小标宋简体" w:eastAsia="方正小标宋简体" w:hAnsi="仿宋_GB2312" w:cs="仿宋_GB2312"/>
          <w:spacing w:val="-4"/>
          <w:w w:val="90"/>
          <w:sz w:val="40"/>
          <w:szCs w:val="40"/>
        </w:rPr>
        <w:t>展播</w:t>
      </w:r>
      <w:r w:rsidRPr="00396533">
        <w:rPr>
          <w:rFonts w:ascii="方正小标宋简体" w:eastAsia="方正小标宋简体" w:hAnsi="仿宋_GB2312" w:cs="仿宋_GB2312" w:hint="eastAsia"/>
          <w:spacing w:val="-4"/>
          <w:w w:val="90"/>
          <w:sz w:val="40"/>
          <w:szCs w:val="40"/>
        </w:rPr>
        <w:t>机构</w:t>
      </w:r>
      <w:r w:rsidRPr="00396533">
        <w:rPr>
          <w:rFonts w:ascii="方正小标宋简体" w:eastAsia="方正小标宋简体" w:hAnsi="仿宋_GB2312" w:cs="仿宋_GB2312"/>
          <w:spacing w:val="-4"/>
          <w:w w:val="90"/>
          <w:sz w:val="40"/>
          <w:szCs w:val="40"/>
        </w:rPr>
        <w:t>申报</w:t>
      </w:r>
      <w:r w:rsidRPr="00396533">
        <w:rPr>
          <w:rFonts w:ascii="方正小标宋简体" w:eastAsia="方正小标宋简体" w:hAnsi="仿宋_GB2312" w:cs="仿宋_GB2312" w:hint="eastAsia"/>
          <w:spacing w:val="-4"/>
          <w:w w:val="90"/>
          <w:sz w:val="40"/>
          <w:szCs w:val="40"/>
        </w:rPr>
        <w:t>表</w:t>
      </w:r>
    </w:p>
    <w:tbl>
      <w:tblPr>
        <w:tblStyle w:val="a3"/>
        <w:tblW w:w="8751" w:type="dxa"/>
        <w:jc w:val="center"/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2435"/>
        <w:gridCol w:w="1929"/>
        <w:gridCol w:w="2456"/>
        <w:gridCol w:w="1931"/>
      </w:tblGrid>
      <w:tr w:rsidR="00396533" w14:paraId="2A95A9B3" w14:textId="77777777" w:rsidTr="00174D1E">
        <w:trPr>
          <w:trHeight w:val="604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3663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申报机构名称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72D1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 w:rsidR="00396533" w14:paraId="45B6A01B" w14:textId="77777777" w:rsidTr="00174D1E">
        <w:trPr>
          <w:trHeight w:val="641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EF79" w14:textId="77777777" w:rsidR="00396533" w:rsidRDefault="00396533" w:rsidP="00174D1E">
            <w:pPr>
              <w:spacing w:line="400" w:lineRule="exact"/>
              <w:jc w:val="center"/>
              <w:rPr>
                <w:rFonts w:eastAsia="仿宋_GB2312"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期间播出公益广告</w:t>
            </w:r>
          </w:p>
          <w:p w14:paraId="5B3EDEAE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总条次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E5E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7DD" w14:textId="77777777" w:rsidR="00396533" w:rsidRDefault="00396533" w:rsidP="00174D1E">
            <w:pPr>
              <w:spacing w:line="400" w:lineRule="exact"/>
              <w:jc w:val="center"/>
              <w:rPr>
                <w:rFonts w:eastAsia="仿宋_GB2312"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期间播出公益广告</w:t>
            </w:r>
          </w:p>
          <w:p w14:paraId="6D4D1092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总时长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9179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 w:rsidR="00396533" w14:paraId="7EE89F0F" w14:textId="77777777" w:rsidTr="00174D1E">
        <w:trPr>
          <w:trHeight w:val="1356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AC9" w14:textId="77777777" w:rsidR="00396533" w:rsidRDefault="00396533" w:rsidP="00174D1E">
            <w:pPr>
              <w:spacing w:line="400" w:lineRule="exact"/>
              <w:jc w:val="center"/>
              <w:rPr>
                <w:rFonts w:eastAsia="仿宋_GB2312"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期间播出“喜迎党的二十大·我们的新时代”公益广告大赛</w:t>
            </w:r>
          </w:p>
          <w:p w14:paraId="6129B5BA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优秀作品条次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011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9A71" w14:textId="77777777" w:rsidR="00396533" w:rsidRDefault="00396533" w:rsidP="00174D1E">
            <w:pPr>
              <w:spacing w:line="400" w:lineRule="exact"/>
              <w:jc w:val="center"/>
              <w:rPr>
                <w:rFonts w:eastAsia="仿宋_GB2312"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期间播出“喜迎党的二十大·我们的新时代”公益广告大赛</w:t>
            </w:r>
          </w:p>
          <w:p w14:paraId="43BDB8B8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优秀作品总时长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3240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 w:rsidR="00396533" w14:paraId="776C7D0B" w14:textId="77777777" w:rsidTr="00174D1E">
        <w:trPr>
          <w:trHeight w:val="783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EC2C" w14:textId="77777777" w:rsidR="00396533" w:rsidRDefault="00396533" w:rsidP="00174D1E">
            <w:pPr>
              <w:spacing w:line="400" w:lineRule="exact"/>
              <w:jc w:val="center"/>
              <w:rPr>
                <w:rFonts w:eastAsia="仿宋_GB2312"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期间公益</w:t>
            </w:r>
            <w:r>
              <w:rPr>
                <w:rFonts w:eastAsia="仿宋_GB2312" w:hAnsi="黑体"/>
                <w:sz w:val="24"/>
                <w:szCs w:val="24"/>
              </w:rPr>
              <w:t>广告</w:t>
            </w:r>
          </w:p>
          <w:p w14:paraId="32B33937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创作</w:t>
            </w:r>
            <w:r>
              <w:rPr>
                <w:rFonts w:eastAsia="仿宋_GB2312" w:hAnsi="黑体"/>
                <w:sz w:val="24"/>
                <w:szCs w:val="24"/>
              </w:rPr>
              <w:t>条</w:t>
            </w:r>
            <w:r>
              <w:rPr>
                <w:rFonts w:eastAsia="仿宋_GB2312" w:hAnsi="黑体" w:hint="eastAsia"/>
                <w:sz w:val="24"/>
                <w:szCs w:val="24"/>
              </w:rPr>
              <w:t>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5AB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DEC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期间创作公益</w:t>
            </w:r>
            <w:r>
              <w:rPr>
                <w:rFonts w:eastAsia="仿宋_GB2312" w:hAnsi="黑体"/>
                <w:sz w:val="24"/>
                <w:szCs w:val="24"/>
              </w:rPr>
              <w:t>广告获</w:t>
            </w:r>
            <w:r>
              <w:rPr>
                <w:rFonts w:eastAsia="仿宋_GB2312" w:hAnsi="黑体" w:hint="eastAsia"/>
                <w:sz w:val="24"/>
                <w:szCs w:val="24"/>
              </w:rPr>
              <w:t>省</w:t>
            </w:r>
            <w:r>
              <w:rPr>
                <w:rFonts w:eastAsia="仿宋_GB2312" w:hAnsi="黑体"/>
                <w:sz w:val="24"/>
                <w:szCs w:val="24"/>
              </w:rPr>
              <w:t>级以上</w:t>
            </w:r>
            <w:r>
              <w:rPr>
                <w:rFonts w:eastAsia="仿宋_GB2312" w:hAnsi="黑体" w:hint="eastAsia"/>
                <w:sz w:val="24"/>
                <w:szCs w:val="24"/>
              </w:rPr>
              <w:t>扶持条</w:t>
            </w:r>
            <w:r>
              <w:rPr>
                <w:rFonts w:eastAsia="仿宋_GB2312" w:hAnsi="黑体"/>
                <w:sz w:val="24"/>
                <w:szCs w:val="24"/>
              </w:rPr>
              <w:t>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78A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 w:rsidR="00396533" w14:paraId="78908C89" w14:textId="77777777" w:rsidTr="00174D1E">
        <w:trPr>
          <w:trHeight w:val="55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0F33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开</w:t>
            </w:r>
            <w:r>
              <w:rPr>
                <w:rFonts w:eastAsia="仿宋_GB2312" w:hAnsi="黑体"/>
                <w:sz w:val="24"/>
                <w:szCs w:val="24"/>
              </w:rPr>
              <w:t>户</w:t>
            </w:r>
            <w:r>
              <w:rPr>
                <w:rFonts w:eastAsia="仿宋_GB2312" w:hAnsi="黑体" w:hint="eastAsia"/>
                <w:sz w:val="24"/>
                <w:szCs w:val="24"/>
              </w:rPr>
              <w:t>银行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946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02CB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银行账</w:t>
            </w:r>
            <w:r>
              <w:rPr>
                <w:rFonts w:eastAsia="仿宋_GB2312" w:hAnsi="黑体"/>
                <w:sz w:val="24"/>
                <w:szCs w:val="24"/>
              </w:rPr>
              <w:t>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C97C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 w:rsidR="00396533" w14:paraId="2F2BA5EC" w14:textId="77777777" w:rsidTr="00174D1E">
        <w:trPr>
          <w:trHeight w:val="54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6997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开户</w:t>
            </w:r>
            <w:r>
              <w:rPr>
                <w:rFonts w:eastAsia="仿宋_GB2312" w:hAnsi="黑体"/>
                <w:sz w:val="24"/>
                <w:szCs w:val="24"/>
              </w:rPr>
              <w:t>名称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F94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 w:rsidR="00396533" w14:paraId="32F24152" w14:textId="77777777" w:rsidTr="00174D1E">
        <w:trPr>
          <w:trHeight w:val="62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A74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联系人姓名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50F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A73E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联系人电话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D09" w14:textId="77777777" w:rsidR="00396533" w:rsidRDefault="00396533" w:rsidP="00174D1E">
            <w:pPr>
              <w:spacing w:line="400" w:lineRule="exact"/>
              <w:ind w:left="525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 w:rsidR="00396533" w14:paraId="223320BE" w14:textId="77777777" w:rsidTr="00174D1E">
        <w:trPr>
          <w:trHeight w:val="107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B278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申报单位意见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6A9B" w14:textId="77777777" w:rsidR="00396533" w:rsidRDefault="00396533" w:rsidP="00174D1E">
            <w:pPr>
              <w:spacing w:line="400" w:lineRule="exact"/>
              <w:ind w:firstLineChars="1950" w:firstLine="4680"/>
              <w:jc w:val="center"/>
              <w:rPr>
                <w:rFonts w:eastAsia="仿宋_GB2312" w:hAnsi="黑体"/>
                <w:sz w:val="24"/>
                <w:szCs w:val="24"/>
              </w:rPr>
            </w:pPr>
          </w:p>
          <w:p w14:paraId="50857AF3" w14:textId="77777777" w:rsidR="00396533" w:rsidRDefault="00396533" w:rsidP="00174D1E">
            <w:pPr>
              <w:spacing w:line="400" w:lineRule="exact"/>
              <w:ind w:firstLineChars="1950" w:firstLine="4680"/>
              <w:jc w:val="center"/>
              <w:rPr>
                <w:rFonts w:eastAsia="仿宋_GB2312" w:hAnsi="黑体"/>
                <w:sz w:val="24"/>
                <w:szCs w:val="24"/>
              </w:rPr>
            </w:pPr>
          </w:p>
          <w:p w14:paraId="2BCA906C" w14:textId="77777777" w:rsidR="00396533" w:rsidRDefault="00396533" w:rsidP="00174D1E">
            <w:pPr>
              <w:spacing w:line="400" w:lineRule="exact"/>
              <w:ind w:firstLineChars="1300" w:firstLine="3120"/>
              <w:jc w:val="center"/>
              <w:rPr>
                <w:rFonts w:eastAsia="仿宋_GB2312"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盖章</w:t>
            </w:r>
          </w:p>
          <w:p w14:paraId="15135867" w14:textId="77777777" w:rsidR="00396533" w:rsidRDefault="00396533" w:rsidP="00174D1E">
            <w:pPr>
              <w:spacing w:line="400" w:lineRule="exact"/>
              <w:ind w:firstLineChars="1400" w:firstLine="336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年</w:t>
            </w:r>
            <w:r>
              <w:rPr>
                <w:rFonts w:eastAsia="仿宋_GB2312" w:hAnsi="黑体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Ansi="黑体" w:hint="eastAsia"/>
                <w:sz w:val="24"/>
                <w:szCs w:val="24"/>
              </w:rPr>
              <w:t>月</w:t>
            </w:r>
            <w:r>
              <w:rPr>
                <w:rFonts w:eastAsia="仿宋_GB2312" w:hAnsi="黑体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Ansi="黑体" w:hint="eastAsia"/>
                <w:sz w:val="24"/>
                <w:szCs w:val="24"/>
              </w:rPr>
              <w:t>日</w:t>
            </w:r>
          </w:p>
        </w:tc>
      </w:tr>
      <w:tr w:rsidR="00396533" w14:paraId="6BB4BD31" w14:textId="77777777" w:rsidTr="00174D1E">
        <w:trPr>
          <w:trHeight w:val="1531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AC7" w14:textId="77777777" w:rsidR="00396533" w:rsidRDefault="00396533" w:rsidP="00174D1E">
            <w:pPr>
              <w:spacing w:line="400" w:lineRule="exact"/>
              <w:jc w:val="center"/>
              <w:rPr>
                <w:rFonts w:eastAsia="仿宋_GB2312"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申报</w:t>
            </w:r>
            <w:r>
              <w:rPr>
                <w:rFonts w:eastAsia="仿宋_GB2312" w:hAnsi="黑体"/>
                <w:sz w:val="24"/>
                <w:szCs w:val="24"/>
              </w:rPr>
              <w:t>主管</w:t>
            </w:r>
          </w:p>
          <w:p w14:paraId="0E1EFF26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/>
                <w:sz w:val="24"/>
                <w:szCs w:val="24"/>
              </w:rPr>
              <w:t>单位意见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9E3" w14:textId="77777777" w:rsidR="00396533" w:rsidRDefault="00396533" w:rsidP="00174D1E">
            <w:pPr>
              <w:spacing w:line="400" w:lineRule="exact"/>
              <w:ind w:firstLineChars="1950" w:firstLine="4680"/>
              <w:jc w:val="center"/>
              <w:rPr>
                <w:rFonts w:eastAsia="仿宋_GB2312" w:hAnsi="黑体"/>
                <w:sz w:val="24"/>
                <w:szCs w:val="24"/>
              </w:rPr>
            </w:pPr>
          </w:p>
          <w:p w14:paraId="6801056F" w14:textId="77777777" w:rsidR="00396533" w:rsidRDefault="00396533" w:rsidP="00174D1E">
            <w:pPr>
              <w:spacing w:line="400" w:lineRule="exact"/>
              <w:ind w:firstLineChars="1950" w:firstLine="4680"/>
              <w:jc w:val="center"/>
              <w:rPr>
                <w:rFonts w:eastAsia="仿宋_GB2312" w:hAnsi="黑体"/>
                <w:sz w:val="24"/>
                <w:szCs w:val="24"/>
              </w:rPr>
            </w:pPr>
          </w:p>
          <w:p w14:paraId="0A3A69B7" w14:textId="77777777" w:rsidR="00396533" w:rsidRDefault="00396533" w:rsidP="00174D1E">
            <w:pPr>
              <w:spacing w:line="400" w:lineRule="exact"/>
              <w:ind w:firstLineChars="1300" w:firstLine="3120"/>
              <w:jc w:val="center"/>
              <w:rPr>
                <w:rFonts w:eastAsia="仿宋_GB2312"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盖章</w:t>
            </w:r>
          </w:p>
          <w:p w14:paraId="7DF644A7" w14:textId="77777777" w:rsidR="00396533" w:rsidRDefault="00396533" w:rsidP="00174D1E">
            <w:pPr>
              <w:spacing w:line="400" w:lineRule="exact"/>
              <w:ind w:firstLineChars="1400" w:firstLine="336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年</w:t>
            </w:r>
            <w:r>
              <w:rPr>
                <w:rFonts w:eastAsia="仿宋_GB2312" w:hAnsi="黑体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Ansi="黑体" w:hint="eastAsia"/>
                <w:sz w:val="24"/>
                <w:szCs w:val="24"/>
              </w:rPr>
              <w:t>月</w:t>
            </w:r>
            <w:r>
              <w:rPr>
                <w:rFonts w:eastAsia="仿宋_GB2312" w:hAnsi="黑体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Ansi="黑体" w:hint="eastAsia"/>
                <w:sz w:val="24"/>
                <w:szCs w:val="24"/>
              </w:rPr>
              <w:t>日</w:t>
            </w:r>
          </w:p>
        </w:tc>
      </w:tr>
      <w:tr w:rsidR="00396533" w14:paraId="5F4D83E4" w14:textId="77777777" w:rsidTr="00174D1E">
        <w:trPr>
          <w:trHeight w:val="479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AD4" w14:textId="77777777" w:rsidR="00396533" w:rsidRDefault="00396533" w:rsidP="00174D1E">
            <w:pPr>
              <w:spacing w:line="400" w:lineRule="exact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eastAsia="仿宋_GB2312" w:hAnsi="黑体" w:hint="eastAsia"/>
                <w:sz w:val="24"/>
                <w:szCs w:val="24"/>
              </w:rPr>
              <w:t>备注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7B63" w14:textId="77777777" w:rsidR="00396533" w:rsidRDefault="00396533" w:rsidP="00174D1E">
            <w:pPr>
              <w:spacing w:line="400" w:lineRule="exact"/>
              <w:jc w:val="center"/>
              <w:rPr>
                <w:rFonts w:eastAsia="仿宋_GB2312" w:hAnsi="黑体"/>
                <w:sz w:val="24"/>
                <w:szCs w:val="24"/>
              </w:rPr>
            </w:pPr>
          </w:p>
        </w:tc>
      </w:tr>
    </w:tbl>
    <w:p w14:paraId="3B95AE18" w14:textId="2DA6EDC7" w:rsidR="003A6DC1" w:rsidRPr="00396533" w:rsidRDefault="00396533" w:rsidP="00396533">
      <w:pPr>
        <w:spacing w:line="400" w:lineRule="exact"/>
        <w:rPr>
          <w:rFonts w:eastAsia="仿宋_GB2312" w:hAnsi="黑体" w:hint="eastAsia"/>
          <w:spacing w:val="-4"/>
          <w:sz w:val="24"/>
          <w:szCs w:val="24"/>
        </w:rPr>
      </w:pPr>
      <w:r>
        <w:rPr>
          <w:rFonts w:eastAsia="仿宋_GB2312" w:hAnsi="黑体" w:hint="eastAsia"/>
          <w:spacing w:val="-4"/>
          <w:sz w:val="24"/>
          <w:szCs w:val="24"/>
        </w:rPr>
        <w:t>说明</w:t>
      </w:r>
      <w:r>
        <w:rPr>
          <w:rFonts w:eastAsia="仿宋_GB2312" w:hAnsi="黑体"/>
          <w:spacing w:val="-4"/>
          <w:sz w:val="24"/>
          <w:szCs w:val="24"/>
        </w:rPr>
        <w:t>：</w:t>
      </w:r>
      <w:r>
        <w:rPr>
          <w:rFonts w:eastAsia="仿宋_GB2312" w:hAnsi="黑体" w:hint="eastAsia"/>
          <w:spacing w:val="-4"/>
          <w:sz w:val="24"/>
          <w:szCs w:val="24"/>
        </w:rPr>
        <w:t>1.</w:t>
      </w:r>
      <w:r>
        <w:rPr>
          <w:rFonts w:eastAsia="仿宋_GB2312" w:hAnsi="黑体"/>
          <w:spacing w:val="-4"/>
          <w:sz w:val="24"/>
          <w:szCs w:val="24"/>
        </w:rPr>
        <w:t>广西广播电视台可以频率频道为单位申报，各市、县广播电视播出机构</w:t>
      </w:r>
      <w:r>
        <w:rPr>
          <w:rFonts w:eastAsia="仿宋_GB2312" w:hAnsi="黑体" w:hint="eastAsia"/>
          <w:spacing w:val="-4"/>
          <w:sz w:val="24"/>
          <w:szCs w:val="24"/>
        </w:rPr>
        <w:t>以播出</w:t>
      </w:r>
      <w:r>
        <w:rPr>
          <w:rFonts w:eastAsia="仿宋_GB2312" w:hAnsi="黑体"/>
          <w:spacing w:val="-4"/>
          <w:sz w:val="24"/>
          <w:szCs w:val="24"/>
        </w:rPr>
        <w:t>机构为单位申报</w:t>
      </w:r>
      <w:r>
        <w:rPr>
          <w:rFonts w:eastAsia="仿宋_GB2312" w:hAnsi="黑体" w:hint="eastAsia"/>
          <w:spacing w:val="-4"/>
          <w:sz w:val="24"/>
          <w:szCs w:val="24"/>
        </w:rPr>
        <w:t>，全区各网络视听新媒体平台可申报。</w:t>
      </w:r>
      <w:r>
        <w:rPr>
          <w:rFonts w:eastAsia="仿宋_GB2312" w:hAnsi="黑体" w:hint="eastAsia"/>
          <w:spacing w:val="-4"/>
          <w:sz w:val="24"/>
          <w:szCs w:val="24"/>
        </w:rPr>
        <w:t>2.</w:t>
      </w:r>
      <w:r>
        <w:rPr>
          <w:rFonts w:eastAsia="仿宋_GB2312" w:hAnsi="黑体" w:hint="eastAsia"/>
          <w:spacing w:val="-4"/>
          <w:sz w:val="24"/>
          <w:szCs w:val="24"/>
        </w:rPr>
        <w:t>展播数据统计时间</w:t>
      </w:r>
      <w:r>
        <w:rPr>
          <w:rFonts w:eastAsia="仿宋_GB2312" w:hAnsi="黑体" w:hint="eastAsia"/>
          <w:spacing w:val="-4"/>
          <w:sz w:val="24"/>
          <w:szCs w:val="24"/>
        </w:rPr>
        <w:t>2022</w:t>
      </w:r>
      <w:r>
        <w:rPr>
          <w:rFonts w:eastAsia="仿宋_GB2312" w:hAnsi="黑体" w:hint="eastAsia"/>
          <w:spacing w:val="-4"/>
          <w:sz w:val="24"/>
          <w:szCs w:val="24"/>
        </w:rPr>
        <w:t>年</w:t>
      </w:r>
      <w:r>
        <w:rPr>
          <w:rFonts w:eastAsia="仿宋_GB2312" w:hAnsi="黑体" w:hint="eastAsia"/>
          <w:spacing w:val="-4"/>
          <w:sz w:val="24"/>
          <w:szCs w:val="24"/>
        </w:rPr>
        <w:t>8</w:t>
      </w:r>
      <w:r>
        <w:rPr>
          <w:rFonts w:eastAsia="仿宋_GB2312" w:hAnsi="黑体" w:hint="eastAsia"/>
          <w:spacing w:val="-4"/>
          <w:sz w:val="24"/>
          <w:szCs w:val="24"/>
        </w:rPr>
        <w:t>月</w:t>
      </w:r>
      <w:r>
        <w:rPr>
          <w:rFonts w:eastAsia="仿宋_GB2312" w:hAnsi="黑体" w:hint="eastAsia"/>
          <w:spacing w:val="-4"/>
          <w:sz w:val="24"/>
          <w:szCs w:val="24"/>
        </w:rPr>
        <w:t>1</w:t>
      </w:r>
      <w:r>
        <w:rPr>
          <w:rFonts w:eastAsia="仿宋_GB2312" w:hAnsi="黑体" w:hint="eastAsia"/>
          <w:spacing w:val="-4"/>
          <w:sz w:val="24"/>
          <w:szCs w:val="24"/>
        </w:rPr>
        <w:t>日至</w:t>
      </w:r>
      <w:r>
        <w:rPr>
          <w:rFonts w:eastAsia="仿宋_GB2312" w:hAnsi="黑体" w:hint="eastAsia"/>
          <w:spacing w:val="-4"/>
          <w:sz w:val="24"/>
          <w:szCs w:val="24"/>
        </w:rPr>
        <w:t>10</w:t>
      </w:r>
      <w:r>
        <w:rPr>
          <w:rFonts w:eastAsia="仿宋_GB2312" w:hAnsi="黑体" w:hint="eastAsia"/>
          <w:spacing w:val="-4"/>
          <w:sz w:val="24"/>
          <w:szCs w:val="24"/>
        </w:rPr>
        <w:t>月</w:t>
      </w:r>
      <w:r>
        <w:rPr>
          <w:rFonts w:eastAsia="仿宋_GB2312" w:hAnsi="黑体" w:hint="eastAsia"/>
          <w:spacing w:val="-4"/>
          <w:sz w:val="24"/>
          <w:szCs w:val="24"/>
        </w:rPr>
        <w:t>31</w:t>
      </w:r>
      <w:r>
        <w:rPr>
          <w:rFonts w:eastAsia="仿宋_GB2312" w:hAnsi="黑体" w:hint="eastAsia"/>
          <w:spacing w:val="-4"/>
          <w:sz w:val="24"/>
          <w:szCs w:val="24"/>
        </w:rPr>
        <w:t>日。</w:t>
      </w:r>
      <w:r>
        <w:rPr>
          <w:rFonts w:eastAsia="仿宋_GB2312" w:hAnsi="黑体" w:hint="eastAsia"/>
          <w:spacing w:val="-4"/>
          <w:sz w:val="24"/>
          <w:szCs w:val="24"/>
        </w:rPr>
        <w:t>3.</w:t>
      </w:r>
      <w:r>
        <w:rPr>
          <w:rFonts w:eastAsia="仿宋_GB2312" w:hAnsi="黑体" w:hint="eastAsia"/>
          <w:spacing w:val="-4"/>
          <w:sz w:val="24"/>
          <w:szCs w:val="24"/>
        </w:rPr>
        <w:t>创作公益广告数据统计时间</w:t>
      </w:r>
      <w:r>
        <w:rPr>
          <w:rFonts w:eastAsia="仿宋_GB2312" w:hAnsi="黑体" w:hint="eastAsia"/>
          <w:spacing w:val="-4"/>
          <w:sz w:val="24"/>
          <w:szCs w:val="24"/>
        </w:rPr>
        <w:t>2022</w:t>
      </w:r>
      <w:r>
        <w:rPr>
          <w:rFonts w:eastAsia="仿宋_GB2312" w:hAnsi="黑体" w:hint="eastAsia"/>
          <w:spacing w:val="-4"/>
          <w:sz w:val="24"/>
          <w:szCs w:val="24"/>
        </w:rPr>
        <w:t>年</w:t>
      </w:r>
      <w:r>
        <w:rPr>
          <w:rFonts w:eastAsia="仿宋_GB2312" w:hAnsi="黑体" w:hint="eastAsia"/>
          <w:spacing w:val="-4"/>
          <w:sz w:val="24"/>
          <w:szCs w:val="24"/>
        </w:rPr>
        <w:t>1</w:t>
      </w:r>
      <w:r>
        <w:rPr>
          <w:rFonts w:eastAsia="仿宋_GB2312" w:hAnsi="黑体" w:hint="eastAsia"/>
          <w:spacing w:val="-4"/>
          <w:sz w:val="24"/>
          <w:szCs w:val="24"/>
        </w:rPr>
        <w:t>月</w:t>
      </w:r>
      <w:r>
        <w:rPr>
          <w:rFonts w:eastAsia="仿宋_GB2312" w:hAnsi="黑体" w:hint="eastAsia"/>
          <w:spacing w:val="-4"/>
          <w:sz w:val="24"/>
          <w:szCs w:val="24"/>
        </w:rPr>
        <w:t>1</w:t>
      </w:r>
      <w:r>
        <w:rPr>
          <w:rFonts w:eastAsia="仿宋_GB2312" w:hAnsi="黑体" w:hint="eastAsia"/>
          <w:spacing w:val="-4"/>
          <w:sz w:val="24"/>
          <w:szCs w:val="24"/>
        </w:rPr>
        <w:t>日至</w:t>
      </w:r>
      <w:r>
        <w:rPr>
          <w:rFonts w:eastAsia="仿宋_GB2312" w:hAnsi="黑体" w:hint="eastAsia"/>
          <w:spacing w:val="-4"/>
          <w:sz w:val="24"/>
          <w:szCs w:val="24"/>
        </w:rPr>
        <w:t>10</w:t>
      </w:r>
      <w:r>
        <w:rPr>
          <w:rFonts w:eastAsia="仿宋_GB2312" w:hAnsi="黑体" w:hint="eastAsia"/>
          <w:spacing w:val="-4"/>
          <w:sz w:val="24"/>
          <w:szCs w:val="24"/>
        </w:rPr>
        <w:t>月</w:t>
      </w:r>
      <w:r>
        <w:rPr>
          <w:rFonts w:eastAsia="仿宋_GB2312" w:hAnsi="黑体" w:hint="eastAsia"/>
          <w:spacing w:val="-4"/>
          <w:sz w:val="24"/>
          <w:szCs w:val="24"/>
        </w:rPr>
        <w:t>31</w:t>
      </w:r>
      <w:r>
        <w:rPr>
          <w:rFonts w:eastAsia="仿宋_GB2312" w:hAnsi="黑体" w:hint="eastAsia"/>
          <w:spacing w:val="-4"/>
          <w:sz w:val="24"/>
          <w:szCs w:val="24"/>
        </w:rPr>
        <w:t>日。</w:t>
      </w:r>
    </w:p>
    <w:sectPr w:rsidR="003A6DC1" w:rsidRPr="00396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方正仿宋_GBK">
    <w:altName w:val="Arial Unicode MS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64"/>
    <w:rsid w:val="00396533"/>
    <w:rsid w:val="003A6DC1"/>
    <w:rsid w:val="00437D64"/>
    <w:rsid w:val="0095408E"/>
    <w:rsid w:val="00B9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0923C"/>
  <w15:chartTrackingRefBased/>
  <w15:docId w15:val="{8E9A0DC1-26C1-F048-B700-AAF42B95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33"/>
    <w:pPr>
      <w:widowControl w:val="0"/>
      <w:overflowPunct w:val="0"/>
      <w:topLinePunct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9653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2022-05-06T04:54:00Z</dcterms:created>
  <dcterms:modified xsi:type="dcterms:W3CDTF">2022-05-06T04:54:00Z</dcterms:modified>
</cp:coreProperties>
</file>